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BA3" w:rsidRDefault="00EF3BA3" w:rsidP="00EF3BA3">
      <w:pPr>
        <w:widowControl w:val="0"/>
        <w:autoSpaceDE w:val="0"/>
        <w:autoSpaceDN w:val="0"/>
        <w:adjustRightInd w:val="0"/>
        <w:spacing w:after="60" w:line="240" w:lineRule="auto"/>
        <w:rPr>
          <w:rFonts w:ascii="Angsana New" w:hAnsi="Angsana New" w:cs="Angsana New"/>
          <w:i/>
          <w:iCs/>
          <w:sz w:val="40"/>
          <w:szCs w:val="40"/>
        </w:rPr>
      </w:pPr>
      <w:r>
        <w:rPr>
          <w:rFonts w:ascii="Angsana New" w:hAnsi="Angsana New" w:cs="Angsana New"/>
          <w:i/>
          <w:iCs/>
          <w:sz w:val="40"/>
          <w:szCs w:val="40"/>
        </w:rPr>
        <w:t xml:space="preserve">Claude est toujours à la mairie de Meyzieu, il a de gros problèmes de santé à surveiller, surtout pour les caillots. Sa chérie est caissière dans une grande surface, son vrai métier était secrétaire correspondancière, elle n’a pas trouvé dans sa branche. Ils m’ont emmenée en Bretagne. J’ai été enchantée de mon séjour. Avec Jocelyne, partout où l’on s’arrêtait, c’était des longues promenades le long de la mer, il y a plein de sentiers sable et pierre. Claude venait avec nous quand ses jambes ne le faisaient pas souffrir. Je suis allée voir sa mère qui habite à quelques kilomètres du camping. Elle m’a bien reçu, on a mangé chez elle, j’ai été malade, c’était une recette algérienne, dedans il y avait plein de pain, c’était bizarre comme recette. Un jour on est allée la chercher avec Claude, on mangeait les moules frites au camping. Elle se leva de sa chaise pour que Jocelyne lui avance un peu, au lieu de l’avancer, elle l’a tiré en arrière. On a eu tout le mal possible pour l’empêcher de tomber, on était à 4, elle a quand même touché les fesses par terre, elle est grosse et lourde. Bref, le lendemain elle se plaignait d’avoir mal partout mais je n’y crois pas, elle joue la comédie. Laurent est allé la voir avant de repartir avant nous, elle était devant sa télévision, elle n’a pas bougé : « Laurent, je viens te dire au revoir, je pars aujourd’hui » elle lui a répondu un adieu, bon voyage sans même se déplacer ni le regarder. Il est sorti. Pour le retour, Claude a conduit en s’arrêtant souvent, pour l’aller ils ont conduit à deux Laurent et Claude. </w:t>
      </w:r>
    </w:p>
    <w:p w:rsidR="009911E3" w:rsidRDefault="009911E3">
      <w:bookmarkStart w:id="0" w:name="_GoBack"/>
      <w:bookmarkEnd w:id="0"/>
    </w:p>
    <w:sectPr w:rsidR="009911E3" w:rsidSect="00451EA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F8"/>
    <w:rsid w:val="002B1144"/>
    <w:rsid w:val="00451EA1"/>
    <w:rsid w:val="006A08F8"/>
    <w:rsid w:val="00705815"/>
    <w:rsid w:val="00980A4B"/>
    <w:rsid w:val="009911E3"/>
    <w:rsid w:val="009B57E4"/>
    <w:rsid w:val="00D34AE3"/>
    <w:rsid w:val="00E56525"/>
    <w:rsid w:val="00EF3BA3"/>
    <w:rsid w:val="00FB6DCD"/>
    <w:rsid w:val="00FD7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CA326-243E-4DD4-AF71-DE120085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BA3"/>
    <w:pPr>
      <w:spacing w:line="25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6DC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1331</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dc:creator>
  <cp:keywords/>
  <dc:description/>
  <cp:lastModifiedBy>Annick</cp:lastModifiedBy>
  <cp:revision>2</cp:revision>
  <dcterms:created xsi:type="dcterms:W3CDTF">2022-12-16T17:33:00Z</dcterms:created>
  <dcterms:modified xsi:type="dcterms:W3CDTF">2022-12-16T17:33:00Z</dcterms:modified>
</cp:coreProperties>
</file>